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2BD9" w14:textId="514BE593" w:rsidR="00B23859" w:rsidRDefault="007701DD">
      <w:pPr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ALLEGATO </w:t>
      </w:r>
      <w:r w:rsidR="008572CD">
        <w:rPr>
          <w:rFonts w:ascii="Calibri" w:hAnsi="Calibri" w:cs="Arial"/>
          <w:b/>
          <w:sz w:val="22"/>
          <w:szCs w:val="22"/>
        </w:rPr>
        <w:t>3</w:t>
      </w:r>
    </w:p>
    <w:p w14:paraId="1F200B4F" w14:textId="77777777" w:rsidR="00B23859" w:rsidRDefault="00B23859">
      <w:pPr>
        <w:rPr>
          <w:rFonts w:ascii="Arial" w:hAnsi="Arial" w:cs="Arial"/>
          <w:sz w:val="22"/>
          <w:szCs w:val="22"/>
        </w:rPr>
      </w:pPr>
    </w:p>
    <w:p w14:paraId="2B5EA9B2" w14:textId="77777777" w:rsidR="00B23859" w:rsidRDefault="007701DD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DICHIARAZIONE PERSONALE </w:t>
      </w:r>
    </w:p>
    <w:p w14:paraId="69A0DCE4" w14:textId="77777777" w:rsidR="00B23859" w:rsidRDefault="007701DD">
      <w:pPr>
        <w:jc w:val="center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DIRITTO ALL’ESCLUSIONE DALLA GRADUATORIA D’ISTITUTO</w:t>
      </w:r>
    </w:p>
    <w:p w14:paraId="5B46FEC1" w14:textId="2B1D8BF1" w:rsidR="00B23859" w:rsidRDefault="007701DD">
      <w:pPr>
        <w:jc w:val="center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PER L’INDIVIDUAZIONE DI EVENTUALI PERDENTI POSTO A.S. 202</w:t>
      </w:r>
      <w:r w:rsidR="00080E2C">
        <w:rPr>
          <w:rFonts w:ascii="Calibri" w:hAnsi="Calibri" w:cs="Calibri"/>
          <w:b/>
          <w:bCs/>
          <w:color w:val="000000"/>
        </w:rPr>
        <w:t>1</w:t>
      </w:r>
      <w:r>
        <w:rPr>
          <w:rFonts w:ascii="Calibri" w:hAnsi="Calibri" w:cs="Calibri"/>
          <w:b/>
          <w:bCs/>
          <w:color w:val="000000"/>
        </w:rPr>
        <w:t>/202</w:t>
      </w:r>
      <w:r w:rsidR="00080E2C">
        <w:rPr>
          <w:rFonts w:ascii="Calibri" w:hAnsi="Calibri" w:cs="Calibri"/>
          <w:b/>
          <w:bCs/>
          <w:color w:val="000000"/>
        </w:rPr>
        <w:t>2</w:t>
      </w:r>
    </w:p>
    <w:p w14:paraId="4DA8097B" w14:textId="77777777" w:rsidR="00B23859" w:rsidRDefault="00B23859">
      <w:pPr>
        <w:rPr>
          <w:rFonts w:ascii="Calibri" w:hAnsi="Calibri" w:cs="Calibri"/>
          <w:b/>
          <w:bCs/>
        </w:rPr>
      </w:pPr>
    </w:p>
    <w:p w14:paraId="42808595" w14:textId="77777777" w:rsidR="00B23859" w:rsidRDefault="007701DD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 DIRIGENTE SCOLASTICO</w:t>
      </w:r>
    </w:p>
    <w:p w14:paraId="57916D0F" w14:textId="77777777" w:rsidR="00B23859" w:rsidRDefault="007701DD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I.C. “MARVASI VIZZONE”</w:t>
      </w:r>
    </w:p>
    <w:p w14:paraId="0111C0AE" w14:textId="77777777" w:rsidR="00B23859" w:rsidRDefault="007701DD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ROSARNO-SAN FERDINANDO (RC)</w:t>
      </w:r>
    </w:p>
    <w:p w14:paraId="211979BA" w14:textId="77777777" w:rsidR="00B23859" w:rsidRDefault="00B23859">
      <w:pPr>
        <w:tabs>
          <w:tab w:val="left" w:pos="540"/>
        </w:tabs>
        <w:rPr>
          <w:rFonts w:ascii="Calibri" w:hAnsi="Calibri" w:cs="Calibri"/>
        </w:rPr>
      </w:pPr>
    </w:p>
    <w:p w14:paraId="695F95FB" w14:textId="77777777" w:rsidR="00B23859" w:rsidRDefault="00B23859">
      <w:pPr>
        <w:autoSpaceDE w:val="0"/>
        <w:ind w:left="3540" w:firstLine="708"/>
        <w:jc w:val="both"/>
        <w:rPr>
          <w:rFonts w:ascii="Calibri" w:hAnsi="Calibri" w:cs="Calibri"/>
        </w:rPr>
      </w:pPr>
    </w:p>
    <w:p w14:paraId="1309B97B" w14:textId="77777777" w:rsidR="00B23859" w:rsidRDefault="007701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_l_ sottoscritt_ _____________________________ nat_ a _________________________________ il _________________ in servizio per il corrente a.s. presso codesto Istituto con la qualifica di ___________________________________________ </w:t>
      </w:r>
      <w:proofErr w:type="gramStart"/>
      <w:r>
        <w:rPr>
          <w:rFonts w:ascii="Calibri" w:hAnsi="Calibri" w:cs="Calibri"/>
          <w:sz w:val="22"/>
          <w:szCs w:val="22"/>
        </w:rPr>
        <w:t>( cl</w:t>
      </w:r>
      <w:proofErr w:type="gramEnd"/>
      <w:r>
        <w:rPr>
          <w:rFonts w:ascii="Calibri" w:hAnsi="Calibri" w:cs="Calibri"/>
          <w:sz w:val="22"/>
          <w:szCs w:val="22"/>
        </w:rPr>
        <w:t>. Concorso 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.), in riferimento a quanto previsto  dal  C.C.N.I. vigente (Esclusione dalla Graduatoria d’Istituto per l’individuazione dei perdenti posto)</w:t>
      </w:r>
    </w:p>
    <w:p w14:paraId="771D6611" w14:textId="77777777" w:rsidR="00B23859" w:rsidRDefault="007701DD">
      <w:pPr>
        <w:autoSpaceDE w:val="0"/>
        <w:spacing w:line="276" w:lineRule="auto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DICHIARA</w:t>
      </w:r>
    </w:p>
    <w:p w14:paraId="3DE197D5" w14:textId="77777777" w:rsidR="00B23859" w:rsidRDefault="00B23859">
      <w:pPr>
        <w:autoSpaceDE w:val="0"/>
        <w:spacing w:line="276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128A9163" w14:textId="77777777" w:rsidR="00B23859" w:rsidRDefault="007701DD">
      <w:pPr>
        <w:autoSpaceDE w:val="0"/>
        <w:spacing w:line="276" w:lineRule="auto"/>
        <w:jc w:val="both"/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sotto la propria personale responsabilità ai sensi del D.P.R. 28.12.2000 n° 445, come integrato dall’art.15 L.n.3/2003 e modificato dall’art. 15 L. n. 183/2011, </w:t>
      </w:r>
      <w:r>
        <w:rPr>
          <w:rFonts w:ascii="Calibri" w:hAnsi="Calibri" w:cs="Calibri"/>
          <w:sz w:val="22"/>
          <w:szCs w:val="22"/>
        </w:rPr>
        <w:t>di aver diritto a non essere inserit__ nella graduatoria d’istituto per l’identificazione dei perdenti posto da trasferire d’ufficio in quanto beneficiario delle precedenze previste per il seguente motivo:</w:t>
      </w:r>
    </w:p>
    <w:p w14:paraId="68F82F9F" w14:textId="77777777" w:rsidR="00B23859" w:rsidRDefault="00B23859">
      <w:pPr>
        <w:autoSpaceDE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1447CA7F" w14:textId="77777777" w:rsidR="00B23859" w:rsidRDefault="007701DD">
      <w:pPr>
        <w:spacing w:line="360" w:lineRule="auto"/>
        <w:jc w:val="both"/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A5CF2C" wp14:editId="5309BF6C">
                <wp:simplePos x="0" y="0"/>
                <wp:positionH relativeFrom="column">
                  <wp:posOffset>0</wp:posOffset>
                </wp:positionH>
                <wp:positionV relativeFrom="paragraph">
                  <wp:posOffset>13331</wp:posOffset>
                </wp:positionV>
                <wp:extent cx="114300" cy="114300"/>
                <wp:effectExtent l="0" t="0" r="19050" b="19050"/>
                <wp:wrapNone/>
                <wp:docPr id="1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497CC86" id="Rectangle 16" o:spid="_x0000_s1026" style="position:absolute;margin-left:0;margin-top:1.05pt;width:9pt;height:9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" strokeweight=".26467mm">
                <v:textbox inset="0,0,0,0"/>
              </v:rect>
            </w:pict>
          </mc:Fallback>
        </mc:AlternateContent>
      </w:r>
      <w:r>
        <w:rPr>
          <w:rFonts w:ascii="Calibri" w:hAnsi="Calibri" w:cs="Calibri"/>
          <w:sz w:val="22"/>
          <w:szCs w:val="22"/>
        </w:rPr>
        <w:t xml:space="preserve">              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Disabilità e gravi motivi di salute </w:t>
      </w:r>
    </w:p>
    <w:p w14:paraId="2130148C" w14:textId="77777777" w:rsidR="00B23859" w:rsidRDefault="007701DD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ab/>
        <w:t>Questa precedenza comprende il personale che si trova in una delle seguenti condizioni:</w:t>
      </w:r>
    </w:p>
    <w:p w14:paraId="4C91115B" w14:textId="77777777" w:rsidR="00B23859" w:rsidRDefault="007701DD">
      <w:pPr>
        <w:pStyle w:val="Paragrafoelenco"/>
        <w:numPr>
          <w:ilvl w:val="0"/>
          <w:numId w:val="1"/>
        </w:numPr>
        <w:spacing w:after="120" w:line="240" w:lineRule="auto"/>
        <w:ind w:hanging="11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Personale scolastico docente non vedente (art.3 legge 28 marzo 1991, n. 120);</w:t>
      </w:r>
    </w:p>
    <w:p w14:paraId="7453A95F" w14:textId="77777777" w:rsidR="00B23859" w:rsidRDefault="007701DD">
      <w:pPr>
        <w:pStyle w:val="Paragrafoelenco"/>
        <w:numPr>
          <w:ilvl w:val="0"/>
          <w:numId w:val="1"/>
        </w:numPr>
        <w:spacing w:after="120" w:line="240" w:lineRule="auto"/>
        <w:ind w:hanging="11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Personale emodializzato (art. 62 legge 270/82);</w:t>
      </w:r>
    </w:p>
    <w:p w14:paraId="48958F22" w14:textId="77777777" w:rsidR="00B23859" w:rsidRDefault="00B23859">
      <w:pPr>
        <w:pStyle w:val="Paragrafoelenco"/>
        <w:spacing w:after="120" w:line="240" w:lineRule="auto"/>
        <w:jc w:val="both"/>
        <w:rPr>
          <w:rFonts w:cs="Calibri"/>
          <w:color w:val="000000"/>
        </w:rPr>
      </w:pPr>
    </w:p>
    <w:p w14:paraId="2CA0DB4D" w14:textId="77777777" w:rsidR="00B23859" w:rsidRDefault="007701DD">
      <w:pPr>
        <w:pStyle w:val="Paragrafoelenco"/>
        <w:spacing w:after="120" w:line="240" w:lineRule="auto"/>
        <w:ind w:left="284"/>
        <w:jc w:val="both"/>
      </w:pPr>
      <w:r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8017690" wp14:editId="2B2E5478">
                <wp:simplePos x="0" y="0"/>
                <wp:positionH relativeFrom="column">
                  <wp:posOffset>0</wp:posOffset>
                </wp:positionH>
                <wp:positionV relativeFrom="paragraph">
                  <wp:posOffset>13331</wp:posOffset>
                </wp:positionV>
                <wp:extent cx="114300" cy="114300"/>
                <wp:effectExtent l="0" t="0" r="19050" b="19050"/>
                <wp:wrapNone/>
                <wp:docPr id="2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4885D116" id="Rectangle 17" o:spid="_x0000_s1026" style="position:absolute;margin-left:0;margin-top:1.05pt;width:9pt;height:9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" strokeweight=".26467mm">
                <v:textbox inset="0,0,0,0"/>
              </v:rect>
            </w:pict>
          </mc:Fallback>
        </mc:AlternateContent>
      </w:r>
      <w:r>
        <w:rPr>
          <w:rFonts w:cs="Calibri"/>
        </w:rPr>
        <w:t xml:space="preserve">         </w:t>
      </w:r>
      <w:r>
        <w:rPr>
          <w:rFonts w:cs="Calibri"/>
          <w:color w:val="000000"/>
        </w:rPr>
        <w:t xml:space="preserve">Personale </w:t>
      </w:r>
      <w:r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6B577C" wp14:editId="50080C5C">
                <wp:simplePos x="0" y="0"/>
                <wp:positionH relativeFrom="column">
                  <wp:posOffset>0</wp:posOffset>
                </wp:positionH>
                <wp:positionV relativeFrom="paragraph">
                  <wp:posOffset>13331</wp:posOffset>
                </wp:positionV>
                <wp:extent cx="114300" cy="114300"/>
                <wp:effectExtent l="0" t="0" r="19050" b="19050"/>
                <wp:wrapNone/>
                <wp:docPr id="3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E0BE0A8" id="Rectangle 19" o:spid="_x0000_s1026" style="position:absolute;margin-left:0;margin-top:1.05pt;width:9pt;height:9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" strokeweight=".26467mm">
                <v:textbox inset="0,0,0,0"/>
              </v:rect>
            </w:pict>
          </mc:Fallback>
        </mc:AlternateContent>
      </w:r>
      <w:r>
        <w:rPr>
          <w:rFonts w:cs="Calibri"/>
          <w:color w:val="000000"/>
        </w:rPr>
        <w:t xml:space="preserve">con disabilità e personale che ha bisogno di particolari cure continuative    </w:t>
      </w:r>
    </w:p>
    <w:p w14:paraId="3209EB8B" w14:textId="77777777" w:rsidR="00B23859" w:rsidRDefault="007701DD">
      <w:pPr>
        <w:spacing w:after="120"/>
        <w:ind w:left="709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Questa precedenza comprende i docenti che si trovano in una delle seguenti condizioni:</w:t>
      </w:r>
    </w:p>
    <w:p w14:paraId="419E13C7" w14:textId="77777777" w:rsidR="00B23859" w:rsidRDefault="007701DD">
      <w:pPr>
        <w:pStyle w:val="Paragrafoelenco"/>
        <w:numPr>
          <w:ilvl w:val="0"/>
          <w:numId w:val="2"/>
        </w:numPr>
        <w:spacing w:after="120" w:line="240" w:lineRule="auto"/>
        <w:ind w:left="1418" w:hanging="709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Disabili di cui all’art. 21 della legge 104/92, richiamato dall’art. 601 del D.Lgs. n. 297/94, con un grado di invalidità superiore ai due terzi o con minorazioni iscritte alle categorie prima, seconda e terza della tabella A annessa alla legge 10 agosto 1950, n. 648;</w:t>
      </w:r>
    </w:p>
    <w:p w14:paraId="6869A2CA" w14:textId="77777777" w:rsidR="00B23859" w:rsidRDefault="007701DD">
      <w:pPr>
        <w:pStyle w:val="Paragrafoelenco"/>
        <w:numPr>
          <w:ilvl w:val="0"/>
          <w:numId w:val="2"/>
        </w:numPr>
        <w:spacing w:after="120" w:line="240" w:lineRule="auto"/>
        <w:ind w:left="1418" w:hanging="709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Personale (non necessariamente disabile) che ha bisogno per gravi patologie di particolari cure a carattere continuativo (ad esempio chemioterapia);</w:t>
      </w:r>
    </w:p>
    <w:p w14:paraId="379715FF" w14:textId="77777777" w:rsidR="00B23859" w:rsidRDefault="007701DD">
      <w:pPr>
        <w:pStyle w:val="Paragrafoelenco"/>
        <w:numPr>
          <w:ilvl w:val="0"/>
          <w:numId w:val="2"/>
        </w:numPr>
        <w:spacing w:after="120" w:line="240" w:lineRule="auto"/>
        <w:ind w:left="1418" w:hanging="709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Personale appartenente alle categorie previste dal comma 6, dell’art. 33 della legge n. 104/92, richiamato dall’art. 601 del D.Lgs. n. 297/94;</w:t>
      </w:r>
    </w:p>
    <w:p w14:paraId="3A339FB8" w14:textId="77777777" w:rsidR="00B23859" w:rsidRDefault="007701DD">
      <w:pPr>
        <w:spacing w:after="120"/>
        <w:ind w:left="709" w:hanging="142"/>
        <w:jc w:val="both"/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CEF6DE" wp14:editId="21E18D80">
                <wp:simplePos x="0" y="0"/>
                <wp:positionH relativeFrom="column">
                  <wp:posOffset>0</wp:posOffset>
                </wp:positionH>
                <wp:positionV relativeFrom="paragraph">
                  <wp:posOffset>13331</wp:posOffset>
                </wp:positionV>
                <wp:extent cx="114300" cy="114300"/>
                <wp:effectExtent l="0" t="0" r="19050" b="19050"/>
                <wp:wrapNone/>
                <wp:docPr id="4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2E081F5" id="Rectangle 18" o:spid="_x0000_s1026" style="position:absolute;margin-left:0;margin-top:1.05pt;width:9pt;height:9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" strokeweight=".26467mm">
                <v:textbox inset="0,0,0,0"/>
              </v:rect>
            </w:pict>
          </mc:Fallback>
        </mc:AlternateContent>
      </w:r>
      <w:r>
        <w:rPr>
          <w:rFonts w:ascii="Calibri" w:hAnsi="Calibri" w:cs="Calibri"/>
          <w:sz w:val="22"/>
          <w:szCs w:val="22"/>
        </w:rPr>
        <w:t xml:space="preserve"> Assistenza al coniuge o al figlio con disabilità; assistenza da parte del figlio referente unico al genitore con disabilità; assistenza da parte di chi esercita la tutela legale</w:t>
      </w:r>
    </w:p>
    <w:p w14:paraId="698325A4" w14:textId="77777777" w:rsidR="00B23859" w:rsidRDefault="007701DD">
      <w:p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Per usufruire di questa precedenza, il familiare disabile al quale il docente presta assistenza, deve avere la certificazione con connotazione di gravità, cioè l’art.3, comma 3 della legge 104/92.</w:t>
      </w:r>
    </w:p>
    <w:p w14:paraId="6747EF93" w14:textId="77777777" w:rsidR="00B23859" w:rsidRDefault="007701DD">
      <w:pPr>
        <w:spacing w:line="360" w:lineRule="auto"/>
        <w:jc w:val="both"/>
      </w:pPr>
      <w:r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E1BB9" wp14:editId="037A7934">
                <wp:simplePos x="0" y="0"/>
                <wp:positionH relativeFrom="column">
                  <wp:posOffset>7616</wp:posOffset>
                </wp:positionH>
                <wp:positionV relativeFrom="paragraph">
                  <wp:posOffset>69851</wp:posOffset>
                </wp:positionV>
                <wp:extent cx="114300" cy="114300"/>
                <wp:effectExtent l="0" t="0" r="19050" b="19050"/>
                <wp:wrapNone/>
                <wp:docPr id="5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54AD472" id="Rectangle 20" o:spid="_x0000_s1026" style="position:absolute;margin-left:.6pt;margin-top:5.5pt;width:9pt;height: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" strokeweight=".26467mm">
                <v:textbox inset="0,0,0,0"/>
              </v:rect>
            </w:pict>
          </mc:Fallback>
        </mc:AlternateConten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Personale che ricopre cariche pubbliche nelle amministrazioni degli Enti Locali.</w:t>
      </w:r>
    </w:p>
    <w:p w14:paraId="4DBEC2ED" w14:textId="77777777" w:rsidR="00B23859" w:rsidRDefault="00B23859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</w:p>
    <w:p w14:paraId="2A48E6D9" w14:textId="77777777" w:rsidR="00B23859" w:rsidRDefault="00B23859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</w:p>
    <w:p w14:paraId="49CCEA20" w14:textId="77777777" w:rsidR="00B23859" w:rsidRDefault="007701DD">
      <w:pP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_l_ sottoscritt_ allega documentazione attestante il diritto all’esclusione dalla graduatoria (qualora non fosse già depositata agli atti).</w:t>
      </w:r>
    </w:p>
    <w:p w14:paraId="553E988D" w14:textId="77777777" w:rsidR="00B23859" w:rsidRDefault="00B23859">
      <w:pP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5D6F4BA3" w14:textId="1D7B5C28" w:rsidR="00B23859" w:rsidRDefault="007701DD">
      <w:pP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Dichiara inoltre di aver presentato per l’anno scolastico 202</w:t>
      </w:r>
      <w:r w:rsidR="000D027F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0D027F">
        <w:rPr>
          <w:rFonts w:ascii="Calibri" w:eastAsia="Calibri" w:hAnsi="Calibri" w:cs="Calibri"/>
          <w:color w:val="000000"/>
          <w:sz w:val="22"/>
          <w:szCs w:val="22"/>
          <w:lang w:eastAsia="en-US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domanda volontaria di trasferimento pe</w:t>
      </w:r>
      <w:r w:rsidR="006211D6">
        <w:rPr>
          <w:rFonts w:ascii="Calibri" w:eastAsia="Calibri" w:hAnsi="Calibri" w:cs="Calibri"/>
          <w:color w:val="000000"/>
          <w:sz w:val="22"/>
          <w:szCs w:val="22"/>
          <w:lang w:eastAsia="en-US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il comune di_____________________________, dove risiede il familiare assistito.</w:t>
      </w:r>
    </w:p>
    <w:p w14:paraId="11B59412" w14:textId="77777777" w:rsidR="00B23859" w:rsidRDefault="00B23859">
      <w:pPr>
        <w:spacing w:line="360" w:lineRule="auto"/>
        <w:ind w:left="1440"/>
        <w:jc w:val="both"/>
        <w:rPr>
          <w:rFonts w:ascii="Palatino Linotype" w:hAnsi="Palatino Linotype"/>
          <w:sz w:val="22"/>
          <w:szCs w:val="22"/>
        </w:rPr>
      </w:pPr>
    </w:p>
    <w:p w14:paraId="7DFE2092" w14:textId="77777777" w:rsidR="00B23859" w:rsidRDefault="00B23859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</w:p>
    <w:p w14:paraId="19347D6C" w14:textId="77777777" w:rsidR="00B23859" w:rsidRDefault="00B2385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DBC5FCB" w14:textId="77777777" w:rsidR="00B23859" w:rsidRDefault="007701D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data ________________    </w:t>
      </w:r>
    </w:p>
    <w:p w14:paraId="0EB3B422" w14:textId="77777777" w:rsidR="00B23859" w:rsidRDefault="007701DD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_______________________________</w:t>
      </w:r>
    </w:p>
    <w:p w14:paraId="1F123779" w14:textId="77777777" w:rsidR="00B23859" w:rsidRDefault="007701DD">
      <w:pPr>
        <w:ind w:firstLine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(firma)</w:t>
      </w:r>
    </w:p>
    <w:p w14:paraId="18E6DC80" w14:textId="77777777" w:rsidR="00B23859" w:rsidRDefault="00B23859">
      <w:pPr>
        <w:rPr>
          <w:rFonts w:ascii="Calibri" w:hAnsi="Calibri" w:cs="Calibri"/>
          <w:sz w:val="22"/>
          <w:szCs w:val="22"/>
        </w:rPr>
      </w:pPr>
    </w:p>
    <w:sectPr w:rsidR="00B23859">
      <w:headerReference w:type="default" r:id="rId7"/>
      <w:pgSz w:w="11906" w:h="16838"/>
      <w:pgMar w:top="851" w:right="1466" w:bottom="851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D3DD4" w14:textId="77777777" w:rsidR="003D4136" w:rsidRDefault="003D4136">
      <w:r>
        <w:separator/>
      </w:r>
    </w:p>
  </w:endnote>
  <w:endnote w:type="continuationSeparator" w:id="0">
    <w:p w14:paraId="716C8487" w14:textId="77777777" w:rsidR="003D4136" w:rsidRDefault="003D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C1E8" w14:textId="77777777" w:rsidR="003D4136" w:rsidRDefault="003D4136">
      <w:r>
        <w:rPr>
          <w:color w:val="000000"/>
        </w:rPr>
        <w:separator/>
      </w:r>
    </w:p>
  </w:footnote>
  <w:footnote w:type="continuationSeparator" w:id="0">
    <w:p w14:paraId="7221C9AF" w14:textId="77777777" w:rsidR="003D4136" w:rsidRDefault="003D4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93A84" w14:textId="77777777" w:rsidR="00DB6D5E" w:rsidRDefault="003D4136">
    <w:pPr>
      <w:pStyle w:val="Intestazion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F50F4"/>
    <w:multiLevelType w:val="multilevel"/>
    <w:tmpl w:val="A824DF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5F7C2F"/>
    <w:multiLevelType w:val="multilevel"/>
    <w:tmpl w:val="BB4CF07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59"/>
    <w:rsid w:val="00080E2C"/>
    <w:rsid w:val="000D027F"/>
    <w:rsid w:val="00297EF4"/>
    <w:rsid w:val="003D4136"/>
    <w:rsid w:val="006211D6"/>
    <w:rsid w:val="007701DD"/>
    <w:rsid w:val="008572CD"/>
    <w:rsid w:val="00B23859"/>
    <w:rsid w:val="00ED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33B4"/>
  <w15:docId w15:val="{3AA84DDF-9F1B-49AE-B45B-1D895566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next w:val="Normale"/>
    <w:pPr>
      <w:autoSpaceDE w:val="0"/>
    </w:pPr>
    <w:rPr>
      <w:rFonts w:ascii="Verdana" w:hAnsi="Verdan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pPr>
      <w:spacing w:after="160" w:line="25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PERSONALE</dc:title>
  <dc:subject/>
  <dc:creator>-</dc:creator>
  <cp:lastModifiedBy>PC2</cp:lastModifiedBy>
  <cp:revision>4</cp:revision>
  <cp:lastPrinted>2017-03-20T10:14:00Z</cp:lastPrinted>
  <dcterms:created xsi:type="dcterms:W3CDTF">2021-05-22T09:11:00Z</dcterms:created>
  <dcterms:modified xsi:type="dcterms:W3CDTF">2021-05-22T09:25:00Z</dcterms:modified>
</cp:coreProperties>
</file>